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B1" w:rsidRDefault="00523CB1" w:rsidP="00523C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条関係）</w:t>
      </w:r>
    </w:p>
    <w:p w:rsidR="00523CB1" w:rsidRDefault="00523CB1" w:rsidP="00A65087">
      <w:pPr>
        <w:jc w:val="center"/>
        <w:rPr>
          <w:sz w:val="24"/>
          <w:szCs w:val="24"/>
        </w:rPr>
      </w:pPr>
    </w:p>
    <w:p w:rsidR="00CB1858" w:rsidRDefault="009A0552" w:rsidP="00A650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平群町太陽光発電設備設置</w:t>
      </w:r>
      <w:r w:rsidR="00A65087" w:rsidRPr="00A65087">
        <w:rPr>
          <w:rFonts w:hint="eastAsia"/>
          <w:sz w:val="24"/>
          <w:szCs w:val="24"/>
        </w:rPr>
        <w:t>に関する協定書</w:t>
      </w:r>
    </w:p>
    <w:p w:rsidR="00AE73A6" w:rsidRDefault="00AE73A6" w:rsidP="00A65087">
      <w:pPr>
        <w:jc w:val="center"/>
        <w:rPr>
          <w:sz w:val="24"/>
          <w:szCs w:val="24"/>
        </w:rPr>
      </w:pPr>
    </w:p>
    <w:p w:rsidR="00AE73A6" w:rsidRDefault="00AE73A6" w:rsidP="00AE73A6">
      <w:pPr>
        <w:pStyle w:val="a7"/>
      </w:pPr>
      <w:r>
        <w:rPr>
          <w:rFonts w:ascii="ＭＳ 明朝" w:hAnsi="ＭＳ 明朝" w:hint="eastAsia"/>
          <w:sz w:val="24"/>
          <w:szCs w:val="24"/>
        </w:rPr>
        <w:t xml:space="preserve">　平群町（以下「甲」という。）と</w:t>
      </w:r>
      <w:r w:rsidR="00171EB8">
        <w:rPr>
          <w:rFonts w:ascii="ＭＳ 明朝"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（以下「乙」という。）は、平群町内の別紙の土地において、乙が行う太陽光発電設備</w:t>
      </w:r>
      <w:r w:rsidR="009A0552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設置</w:t>
      </w:r>
      <w:r w:rsidR="009A0552">
        <w:rPr>
          <w:rFonts w:ascii="ＭＳ 明朝" w:hAnsi="ＭＳ 明朝" w:hint="eastAsia"/>
          <w:sz w:val="24"/>
          <w:szCs w:val="24"/>
        </w:rPr>
        <w:t>について、平群町太陽光発電設備設置</w:t>
      </w:r>
      <w:r>
        <w:rPr>
          <w:rFonts w:ascii="ＭＳ 明朝" w:hAnsi="ＭＳ 明朝" w:hint="eastAsia"/>
          <w:sz w:val="24"/>
          <w:szCs w:val="24"/>
        </w:rPr>
        <w:t>に関する指導要綱</w:t>
      </w:r>
      <w:r w:rsidR="00D429E6">
        <w:rPr>
          <w:rFonts w:ascii="ＭＳ 明朝" w:hAnsi="ＭＳ 明朝" w:hint="eastAsia"/>
          <w:sz w:val="24"/>
          <w:szCs w:val="24"/>
        </w:rPr>
        <w:t>（以下「要綱」という。）</w:t>
      </w:r>
      <w:r>
        <w:rPr>
          <w:rFonts w:ascii="ＭＳ 明朝" w:hAnsi="ＭＳ 明朝" w:hint="eastAsia"/>
          <w:sz w:val="24"/>
          <w:szCs w:val="24"/>
        </w:rPr>
        <w:t>に基づき、次のとおり協定を締結する。</w:t>
      </w:r>
    </w:p>
    <w:p w:rsidR="00AE73A6" w:rsidRPr="009A0552" w:rsidRDefault="00AE73A6" w:rsidP="00AE73A6">
      <w:pPr>
        <w:pStyle w:val="a7"/>
      </w:pPr>
    </w:p>
    <w:p w:rsidR="00AE73A6" w:rsidRDefault="00AE73A6" w:rsidP="00AE73A6">
      <w:pPr>
        <w:pStyle w:val="a7"/>
      </w:pPr>
    </w:p>
    <w:p w:rsidR="00823E7E" w:rsidRDefault="00AE73A6" w:rsidP="00B85B52">
      <w:pPr>
        <w:pStyle w:val="a7"/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第１条　</w:t>
      </w:r>
      <w:r w:rsidR="00000902">
        <w:rPr>
          <w:rFonts w:ascii="ＭＳ 明朝" w:hAnsi="ＭＳ 明朝" w:hint="eastAsia"/>
          <w:sz w:val="24"/>
          <w:szCs w:val="24"/>
        </w:rPr>
        <w:t>乙は、太陽光発電設備</w:t>
      </w:r>
      <w:r w:rsidR="009A0552">
        <w:rPr>
          <w:rFonts w:ascii="ＭＳ 明朝" w:hAnsi="ＭＳ 明朝" w:hint="eastAsia"/>
          <w:sz w:val="24"/>
          <w:szCs w:val="24"/>
        </w:rPr>
        <w:t>の設置に当</w:t>
      </w:r>
      <w:r w:rsidR="00000902">
        <w:rPr>
          <w:rFonts w:ascii="ＭＳ 明朝" w:hAnsi="ＭＳ 明朝" w:hint="eastAsia"/>
          <w:sz w:val="24"/>
          <w:szCs w:val="24"/>
        </w:rPr>
        <w:t>たっては</w:t>
      </w:r>
      <w:r w:rsidR="00823E7E">
        <w:rPr>
          <w:rFonts w:ascii="ＭＳ 明朝" w:hAnsi="ＭＳ 明朝" w:hint="eastAsia"/>
          <w:sz w:val="24"/>
          <w:szCs w:val="24"/>
        </w:rPr>
        <w:t>、関係法令を遵守すること</w:t>
      </w:r>
      <w:r w:rsidR="0018590C">
        <w:rPr>
          <w:rFonts w:ascii="ＭＳ 明朝" w:hAnsi="ＭＳ 明朝" w:hint="eastAsia"/>
          <w:sz w:val="24"/>
          <w:szCs w:val="24"/>
        </w:rPr>
        <w:t>。</w:t>
      </w:r>
    </w:p>
    <w:p w:rsidR="00823E7E" w:rsidRDefault="00823E7E" w:rsidP="00B85B52">
      <w:pPr>
        <w:pStyle w:val="a7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823E7E" w:rsidRDefault="00823E7E" w:rsidP="00B85B52">
      <w:pPr>
        <w:pStyle w:val="a7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B85B52" w:rsidRDefault="00823E7E" w:rsidP="00B85B52">
      <w:pPr>
        <w:pStyle w:val="a7"/>
        <w:ind w:left="720" w:hangingChars="300" w:hanging="720"/>
      </w:pPr>
      <w:r>
        <w:rPr>
          <w:rFonts w:asciiTheme="minorEastAsia" w:hAnsiTheme="minorEastAsia" w:hint="eastAsia"/>
          <w:sz w:val="24"/>
        </w:rPr>
        <w:t xml:space="preserve">第２条　</w:t>
      </w:r>
      <w:r w:rsidR="00B85B52">
        <w:rPr>
          <w:rFonts w:asciiTheme="minorEastAsia" w:hAnsiTheme="minorEastAsia" w:hint="eastAsia"/>
          <w:sz w:val="24"/>
        </w:rPr>
        <w:t>乙</w:t>
      </w:r>
      <w:r w:rsidR="00B85B52" w:rsidRPr="00A43803">
        <w:rPr>
          <w:rFonts w:asciiTheme="minorEastAsia" w:hAnsiTheme="minorEastAsia" w:hint="eastAsia"/>
          <w:sz w:val="24"/>
        </w:rPr>
        <w:t>は、設置事業の施工内容等について周辺住民等への説明会等を開催し、</w:t>
      </w:r>
      <w:r w:rsidR="00B85B52">
        <w:rPr>
          <w:rFonts w:asciiTheme="minorEastAsia" w:hAnsiTheme="minorEastAsia" w:hint="eastAsia"/>
          <w:sz w:val="24"/>
        </w:rPr>
        <w:t>周辺住民等の</w:t>
      </w:r>
      <w:r w:rsidR="00B85B52" w:rsidRPr="00A43803">
        <w:rPr>
          <w:rFonts w:asciiTheme="minorEastAsia" w:hAnsiTheme="minorEastAsia" w:hint="eastAsia"/>
          <w:sz w:val="24"/>
        </w:rPr>
        <w:t>理解を得る</w:t>
      </w:r>
      <w:r w:rsidR="00D429E6">
        <w:rPr>
          <w:rFonts w:asciiTheme="minorEastAsia" w:hAnsiTheme="minorEastAsia" w:hint="eastAsia"/>
          <w:sz w:val="24"/>
        </w:rPr>
        <w:t>よう</w:t>
      </w:r>
      <w:r w:rsidR="00B85B52">
        <w:rPr>
          <w:rFonts w:asciiTheme="minorEastAsia" w:hAnsiTheme="minorEastAsia" w:hint="eastAsia"/>
          <w:sz w:val="24"/>
        </w:rPr>
        <w:t>努めるものとする</w:t>
      </w:r>
      <w:r w:rsidR="00B85B52" w:rsidRPr="00A43803">
        <w:rPr>
          <w:rFonts w:asciiTheme="minorEastAsia" w:hAnsiTheme="minorEastAsia" w:hint="eastAsia"/>
          <w:sz w:val="24"/>
        </w:rPr>
        <w:t>。</w:t>
      </w:r>
    </w:p>
    <w:p w:rsidR="00387988" w:rsidRPr="00D429E6" w:rsidRDefault="00387988" w:rsidP="00AE73A6">
      <w:pPr>
        <w:pStyle w:val="a7"/>
      </w:pPr>
    </w:p>
    <w:p w:rsidR="002D0A77" w:rsidRPr="002D0A77" w:rsidRDefault="002D0A77" w:rsidP="00AE73A6">
      <w:pPr>
        <w:pStyle w:val="a7"/>
      </w:pPr>
    </w:p>
    <w:p w:rsidR="00B85B52" w:rsidRDefault="00823E7E" w:rsidP="00823E7E">
      <w:pPr>
        <w:pStyle w:val="a7"/>
        <w:ind w:left="720" w:hangingChars="300" w:hanging="720"/>
      </w:pPr>
      <w:r>
        <w:rPr>
          <w:rFonts w:ascii="ＭＳ 明朝" w:hAnsi="ＭＳ 明朝" w:hint="eastAsia"/>
          <w:sz w:val="24"/>
          <w:szCs w:val="24"/>
        </w:rPr>
        <w:t>第３</w:t>
      </w:r>
      <w:r w:rsidR="00D87210">
        <w:rPr>
          <w:rFonts w:ascii="ＭＳ 明朝" w:hAnsi="ＭＳ 明朝" w:hint="eastAsia"/>
          <w:sz w:val="24"/>
          <w:szCs w:val="24"/>
        </w:rPr>
        <w:t>条</w:t>
      </w:r>
      <w:r w:rsidR="00B85B52">
        <w:rPr>
          <w:rFonts w:ascii="ＭＳ 明朝" w:hAnsi="ＭＳ 明朝" w:hint="eastAsia"/>
          <w:sz w:val="24"/>
          <w:szCs w:val="24"/>
        </w:rPr>
        <w:t xml:space="preserve">　乙は、</w:t>
      </w:r>
      <w:r w:rsidR="009A0552">
        <w:rPr>
          <w:rFonts w:ascii="ＭＳ 明朝" w:hAnsi="ＭＳ 明朝" w:hint="eastAsia"/>
          <w:sz w:val="24"/>
          <w:szCs w:val="24"/>
        </w:rPr>
        <w:t>設置事業の施工に当</w:t>
      </w:r>
      <w:r w:rsidR="00B85B52">
        <w:rPr>
          <w:rFonts w:ascii="ＭＳ 明朝" w:hAnsi="ＭＳ 明朝" w:hint="eastAsia"/>
          <w:sz w:val="24"/>
          <w:szCs w:val="24"/>
        </w:rPr>
        <w:t>たり、交通安全対策に万全を期するものとし、周辺住民等から苦情等が生じたときは、誠意をもって解決する</w:t>
      </w:r>
      <w:r w:rsidR="00D429E6">
        <w:rPr>
          <w:rFonts w:ascii="ＭＳ 明朝" w:hAnsi="ＭＳ 明朝" w:hint="eastAsia"/>
          <w:sz w:val="24"/>
          <w:szCs w:val="24"/>
        </w:rPr>
        <w:t>よう努める</w:t>
      </w:r>
      <w:r w:rsidR="00B85B52">
        <w:rPr>
          <w:rFonts w:ascii="ＭＳ 明朝" w:hAnsi="ＭＳ 明朝" w:hint="eastAsia"/>
          <w:sz w:val="24"/>
          <w:szCs w:val="24"/>
        </w:rPr>
        <w:t>ものとする。</w:t>
      </w:r>
    </w:p>
    <w:p w:rsidR="00AE73A6" w:rsidRDefault="00AE73A6" w:rsidP="00B85B52">
      <w:pPr>
        <w:pStyle w:val="a7"/>
      </w:pPr>
    </w:p>
    <w:p w:rsidR="002D0A77" w:rsidRPr="00B85B52" w:rsidRDefault="002D0A77" w:rsidP="00B85B52">
      <w:pPr>
        <w:pStyle w:val="a7"/>
      </w:pPr>
    </w:p>
    <w:p w:rsidR="00AE73A6" w:rsidRDefault="00000902" w:rsidP="00B85B52">
      <w:pPr>
        <w:pStyle w:val="a7"/>
        <w:ind w:left="720" w:hangingChars="300" w:hanging="720"/>
      </w:pPr>
      <w:r>
        <w:rPr>
          <w:rFonts w:ascii="ＭＳ 明朝" w:hAnsi="ＭＳ 明朝" w:hint="eastAsia"/>
          <w:sz w:val="24"/>
          <w:szCs w:val="24"/>
        </w:rPr>
        <w:t>第４</w:t>
      </w:r>
      <w:r w:rsidR="00AE73A6">
        <w:rPr>
          <w:rFonts w:ascii="ＭＳ 明朝" w:hAnsi="ＭＳ 明朝" w:hint="eastAsia"/>
          <w:sz w:val="24"/>
          <w:szCs w:val="24"/>
        </w:rPr>
        <w:t xml:space="preserve">条　</w:t>
      </w:r>
      <w:r w:rsidR="00B85B52">
        <w:rPr>
          <w:rFonts w:ascii="ＭＳ 明朝" w:hAnsi="ＭＳ 明朝" w:hint="eastAsia"/>
          <w:sz w:val="24"/>
          <w:szCs w:val="24"/>
        </w:rPr>
        <w:t>乙は、</w:t>
      </w:r>
      <w:r w:rsidR="009A0552">
        <w:rPr>
          <w:rFonts w:ascii="ＭＳ 明朝" w:hAnsi="ＭＳ 明朝" w:hint="eastAsia"/>
          <w:sz w:val="24"/>
          <w:szCs w:val="24"/>
        </w:rPr>
        <w:t>設置事業</w:t>
      </w:r>
      <w:r w:rsidR="0018590C">
        <w:rPr>
          <w:rFonts w:ascii="ＭＳ 明朝" w:hAnsi="ＭＳ 明朝" w:hint="eastAsia"/>
          <w:sz w:val="24"/>
          <w:szCs w:val="24"/>
        </w:rPr>
        <w:t>の</w:t>
      </w:r>
      <w:r w:rsidR="00B85B52">
        <w:rPr>
          <w:rFonts w:ascii="ＭＳ 明朝" w:hAnsi="ＭＳ 明朝" w:hint="eastAsia"/>
          <w:sz w:val="24"/>
          <w:szCs w:val="24"/>
        </w:rPr>
        <w:t>施工</w:t>
      </w:r>
      <w:r>
        <w:rPr>
          <w:rFonts w:ascii="ＭＳ 明朝" w:hAnsi="ＭＳ 明朝" w:hint="eastAsia"/>
          <w:sz w:val="24"/>
          <w:szCs w:val="24"/>
        </w:rPr>
        <w:t>及び施工</w:t>
      </w:r>
      <w:r w:rsidR="0018590C">
        <w:rPr>
          <w:rFonts w:ascii="ＭＳ 明朝" w:hAnsi="ＭＳ 明朝" w:hint="eastAsia"/>
          <w:sz w:val="24"/>
          <w:szCs w:val="24"/>
        </w:rPr>
        <w:t>後においても</w:t>
      </w:r>
      <w:r w:rsidR="00B85B52">
        <w:rPr>
          <w:rFonts w:ascii="ＭＳ 明朝" w:hAnsi="ＭＳ 明朝" w:hint="eastAsia"/>
          <w:sz w:val="24"/>
          <w:szCs w:val="24"/>
        </w:rPr>
        <w:t>、事故及び災害等の</w:t>
      </w:r>
      <w:r w:rsidR="00523CB1">
        <w:rPr>
          <w:rFonts w:ascii="ＭＳ 明朝" w:hAnsi="ＭＳ 明朝" w:hint="eastAsia"/>
          <w:sz w:val="24"/>
          <w:szCs w:val="24"/>
        </w:rPr>
        <w:t>防止</w:t>
      </w:r>
      <w:r w:rsidR="00B85B52">
        <w:rPr>
          <w:rFonts w:ascii="ＭＳ 明朝" w:hAnsi="ＭＳ 明朝" w:hint="eastAsia"/>
          <w:sz w:val="24"/>
          <w:szCs w:val="24"/>
        </w:rPr>
        <w:t>対策に万全を期するものとし、周辺住民等から苦情</w:t>
      </w:r>
      <w:r w:rsidR="00686305">
        <w:rPr>
          <w:rFonts w:ascii="ＭＳ 明朝" w:hAnsi="ＭＳ 明朝" w:hint="eastAsia"/>
          <w:sz w:val="24"/>
          <w:szCs w:val="24"/>
        </w:rPr>
        <w:t>等</w:t>
      </w:r>
      <w:r w:rsidR="00B85B52">
        <w:rPr>
          <w:rFonts w:ascii="ＭＳ 明朝" w:hAnsi="ＭＳ 明朝" w:hint="eastAsia"/>
          <w:sz w:val="24"/>
          <w:szCs w:val="24"/>
        </w:rPr>
        <w:t>が生じたときは、誠意をもって解決する</w:t>
      </w:r>
      <w:r w:rsidR="00D429E6">
        <w:rPr>
          <w:rFonts w:ascii="ＭＳ 明朝" w:hAnsi="ＭＳ 明朝" w:hint="eastAsia"/>
          <w:sz w:val="24"/>
          <w:szCs w:val="24"/>
        </w:rPr>
        <w:t>よう努める</w:t>
      </w:r>
      <w:r w:rsidR="00B85B52">
        <w:rPr>
          <w:rFonts w:ascii="ＭＳ 明朝" w:hAnsi="ＭＳ 明朝" w:hint="eastAsia"/>
          <w:sz w:val="24"/>
          <w:szCs w:val="24"/>
        </w:rPr>
        <w:t>ものとする。</w:t>
      </w:r>
    </w:p>
    <w:p w:rsidR="00387988" w:rsidRDefault="00387988" w:rsidP="00AE73A6">
      <w:pPr>
        <w:pStyle w:val="a7"/>
      </w:pPr>
    </w:p>
    <w:p w:rsidR="009A0552" w:rsidRPr="00000902" w:rsidRDefault="009A0552" w:rsidP="00AE73A6">
      <w:pPr>
        <w:pStyle w:val="a7"/>
      </w:pPr>
    </w:p>
    <w:p w:rsidR="009A0552" w:rsidRDefault="009A0552" w:rsidP="009A0552">
      <w:pPr>
        <w:pStyle w:val="a7"/>
        <w:ind w:left="720" w:hangingChars="300" w:hanging="720"/>
      </w:pPr>
      <w:r>
        <w:rPr>
          <w:rFonts w:ascii="ＭＳ 明朝" w:hAnsi="ＭＳ 明朝" w:hint="eastAsia"/>
          <w:sz w:val="24"/>
          <w:szCs w:val="24"/>
        </w:rPr>
        <w:t>第５条　乙は、発電事業を中止し、又は終了するときは、責任をもって発電設備を撤去し、速やかに原状回復に努めるものとする。</w:t>
      </w:r>
    </w:p>
    <w:p w:rsidR="009A0552" w:rsidRPr="009A0552" w:rsidRDefault="009A0552" w:rsidP="009A0552">
      <w:pPr>
        <w:pStyle w:val="a7"/>
      </w:pPr>
    </w:p>
    <w:p w:rsidR="009A0552" w:rsidRPr="00387988" w:rsidRDefault="009A0552" w:rsidP="009A0552">
      <w:pPr>
        <w:pStyle w:val="a7"/>
      </w:pPr>
    </w:p>
    <w:p w:rsidR="009A0552" w:rsidRDefault="009A0552" w:rsidP="009A0552">
      <w:pPr>
        <w:pStyle w:val="a7"/>
        <w:ind w:left="720" w:hangingChars="300" w:hanging="720"/>
      </w:pPr>
      <w:r>
        <w:rPr>
          <w:rFonts w:ascii="ＭＳ 明朝" w:hAnsi="ＭＳ 明朝" w:hint="eastAsia"/>
          <w:sz w:val="24"/>
          <w:szCs w:val="24"/>
        </w:rPr>
        <w:t>第６条　乙は、設置場所の土地又は発電設備を第三者に譲渡しようとするときは、譲受人に対し、本協定</w:t>
      </w:r>
      <w:r w:rsidR="00523CB1">
        <w:rPr>
          <w:rFonts w:ascii="ＭＳ 明朝" w:hAnsi="ＭＳ 明朝" w:hint="eastAsia"/>
          <w:sz w:val="24"/>
          <w:szCs w:val="24"/>
        </w:rPr>
        <w:t>書</w:t>
      </w:r>
      <w:r>
        <w:rPr>
          <w:rFonts w:ascii="ＭＳ 明朝" w:hAnsi="ＭＳ 明朝" w:hint="eastAsia"/>
          <w:sz w:val="24"/>
          <w:szCs w:val="24"/>
        </w:rPr>
        <w:t>内容並びに甲との協議内容及び指示事項を承継するものとする。</w:t>
      </w:r>
    </w:p>
    <w:p w:rsidR="002D0A77" w:rsidRDefault="002D0A77" w:rsidP="00AE73A6">
      <w:pPr>
        <w:pStyle w:val="a7"/>
      </w:pPr>
    </w:p>
    <w:p w:rsidR="00787F65" w:rsidRPr="009A0552" w:rsidRDefault="00787F65" w:rsidP="00AE73A6">
      <w:pPr>
        <w:pStyle w:val="a7"/>
      </w:pPr>
    </w:p>
    <w:p w:rsidR="00AE73A6" w:rsidRDefault="009A0552" w:rsidP="00AE73A6">
      <w:pPr>
        <w:pStyle w:val="a7"/>
        <w:ind w:left="720" w:hangingChars="300" w:hanging="720"/>
      </w:pPr>
      <w:r>
        <w:rPr>
          <w:rFonts w:ascii="ＭＳ 明朝" w:hAnsi="ＭＳ 明朝" w:hint="eastAsia"/>
          <w:sz w:val="24"/>
          <w:szCs w:val="24"/>
        </w:rPr>
        <w:t>第７</w:t>
      </w:r>
      <w:r w:rsidR="00B85B52">
        <w:rPr>
          <w:rFonts w:ascii="ＭＳ 明朝" w:hAnsi="ＭＳ 明朝" w:hint="eastAsia"/>
          <w:sz w:val="24"/>
          <w:szCs w:val="24"/>
        </w:rPr>
        <w:t xml:space="preserve">条　</w:t>
      </w:r>
      <w:r w:rsidR="0018590C">
        <w:rPr>
          <w:rFonts w:ascii="ＭＳ 明朝" w:hAnsi="ＭＳ 明朝" w:hint="eastAsia"/>
          <w:sz w:val="24"/>
          <w:szCs w:val="24"/>
        </w:rPr>
        <w:t>甲は、</w:t>
      </w:r>
      <w:r>
        <w:rPr>
          <w:rFonts w:ascii="ＭＳ 明朝" w:hAnsi="ＭＳ 明朝" w:hint="eastAsia"/>
          <w:sz w:val="24"/>
          <w:szCs w:val="24"/>
        </w:rPr>
        <w:t>要綱の施行のため特に必要があると認めると</w:t>
      </w:r>
      <w:r w:rsidR="0018590C">
        <w:rPr>
          <w:rFonts w:ascii="ＭＳ 明朝" w:hAnsi="ＭＳ 明朝" w:hint="eastAsia"/>
          <w:sz w:val="24"/>
          <w:szCs w:val="24"/>
        </w:rPr>
        <w:t>きは</w:t>
      </w:r>
      <w:r w:rsidR="00B85B52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乙の同意を得て</w:t>
      </w:r>
      <w:r w:rsidR="00523CB1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その職員を設置場所</w:t>
      </w:r>
      <w:r w:rsidR="0018590C">
        <w:rPr>
          <w:rFonts w:ascii="ＭＳ 明朝" w:hAnsi="ＭＳ 明朝" w:hint="eastAsia"/>
          <w:sz w:val="24"/>
          <w:szCs w:val="24"/>
        </w:rPr>
        <w:t>に立ち入らせ、調査させることができる</w:t>
      </w:r>
      <w:r w:rsidR="00B85B52">
        <w:rPr>
          <w:rFonts w:ascii="ＭＳ 明朝" w:hAnsi="ＭＳ 明朝" w:hint="eastAsia"/>
          <w:sz w:val="24"/>
          <w:szCs w:val="24"/>
        </w:rPr>
        <w:t>もの</w:t>
      </w:r>
      <w:r w:rsidR="00AE73A6">
        <w:rPr>
          <w:rFonts w:ascii="ＭＳ 明朝" w:hAnsi="ＭＳ 明朝" w:hint="eastAsia"/>
          <w:sz w:val="24"/>
          <w:szCs w:val="24"/>
        </w:rPr>
        <w:t>とする。</w:t>
      </w:r>
    </w:p>
    <w:p w:rsidR="00AE73A6" w:rsidRPr="00000902" w:rsidRDefault="00AE73A6" w:rsidP="00AE73A6">
      <w:pPr>
        <w:pStyle w:val="a7"/>
      </w:pPr>
    </w:p>
    <w:p w:rsidR="00387988" w:rsidRPr="0018590C" w:rsidRDefault="00387988" w:rsidP="00AE73A6">
      <w:pPr>
        <w:pStyle w:val="a7"/>
      </w:pPr>
    </w:p>
    <w:p w:rsidR="00AE73A6" w:rsidRDefault="00000902" w:rsidP="00AE73A6">
      <w:pPr>
        <w:pStyle w:val="a7"/>
      </w:pPr>
      <w:r>
        <w:rPr>
          <w:rFonts w:ascii="ＭＳ 明朝" w:hAnsi="ＭＳ 明朝" w:hint="eastAsia"/>
          <w:sz w:val="24"/>
          <w:szCs w:val="24"/>
        </w:rPr>
        <w:t>第８</w:t>
      </w:r>
      <w:r w:rsidR="009A0552">
        <w:rPr>
          <w:rFonts w:ascii="ＭＳ 明朝" w:hAnsi="ＭＳ 明朝" w:hint="eastAsia"/>
          <w:sz w:val="24"/>
          <w:szCs w:val="24"/>
        </w:rPr>
        <w:t>条　本協定書に定めのない事項又は</w:t>
      </w:r>
      <w:r w:rsidR="00AE73A6">
        <w:rPr>
          <w:rFonts w:ascii="ＭＳ 明朝" w:hAnsi="ＭＳ 明朝" w:hint="eastAsia"/>
          <w:sz w:val="24"/>
          <w:szCs w:val="24"/>
        </w:rPr>
        <w:t>疑義が生じたときは、甲乙が互いに　　　誠意をもって協議</w:t>
      </w:r>
      <w:r w:rsidR="00523CB1">
        <w:rPr>
          <w:rFonts w:ascii="ＭＳ 明朝" w:hAnsi="ＭＳ 明朝" w:hint="eastAsia"/>
          <w:sz w:val="24"/>
          <w:szCs w:val="24"/>
        </w:rPr>
        <w:t>し、</w:t>
      </w:r>
      <w:r w:rsidR="00AE73A6">
        <w:rPr>
          <w:rFonts w:ascii="ＭＳ 明朝" w:hAnsi="ＭＳ 明朝" w:hint="eastAsia"/>
          <w:sz w:val="24"/>
          <w:szCs w:val="24"/>
        </w:rPr>
        <w:t>解決するものとする。</w:t>
      </w:r>
    </w:p>
    <w:p w:rsidR="00AE73A6" w:rsidRDefault="00AE73A6" w:rsidP="00AE73A6">
      <w:pPr>
        <w:pStyle w:val="a7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2D0A77" w:rsidRDefault="002D0A77" w:rsidP="00AE73A6">
      <w:pPr>
        <w:pStyle w:val="a7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2D0A77" w:rsidRPr="002D0A77" w:rsidRDefault="002D0A77" w:rsidP="00AE73A6">
      <w:pPr>
        <w:pStyle w:val="a7"/>
        <w:ind w:left="720" w:hangingChars="300" w:hanging="720"/>
        <w:rPr>
          <w:rFonts w:ascii="ＭＳ 明朝" w:hAnsi="ＭＳ 明朝"/>
          <w:sz w:val="24"/>
          <w:szCs w:val="24"/>
        </w:rPr>
      </w:pPr>
    </w:p>
    <w:p w:rsidR="00AE73A6" w:rsidRDefault="00AE73A6" w:rsidP="00AE73A6">
      <w:pPr>
        <w:pStyle w:val="a7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この協定を証するため本書２通を作成し、双方記名押印のうえ、甲・乙各１通を保有する。</w:t>
      </w:r>
    </w:p>
    <w:p w:rsidR="00AE73A6" w:rsidRPr="00387988" w:rsidRDefault="00AE73A6" w:rsidP="00AE73A6">
      <w:pPr>
        <w:pStyle w:val="a7"/>
      </w:pPr>
    </w:p>
    <w:p w:rsidR="00AE73A6" w:rsidRDefault="00AE73A6" w:rsidP="00AE73A6">
      <w:pPr>
        <w:pStyle w:val="a7"/>
      </w:pPr>
    </w:p>
    <w:p w:rsidR="00AE73A6" w:rsidRDefault="00AE73A6" w:rsidP="00AE73A6">
      <w:pPr>
        <w:pStyle w:val="a7"/>
      </w:pPr>
    </w:p>
    <w:p w:rsidR="00AE73A6" w:rsidRDefault="00727E3D" w:rsidP="00AE73A6">
      <w:pPr>
        <w:pStyle w:val="a7"/>
        <w:ind w:firstLineChars="200" w:firstLine="480"/>
      </w:pPr>
      <w:r>
        <w:rPr>
          <w:rFonts w:ascii="ＭＳ 明朝" w:hAnsi="ＭＳ 明朝" w:hint="eastAsia"/>
          <w:sz w:val="24"/>
          <w:szCs w:val="24"/>
        </w:rPr>
        <w:t xml:space="preserve">平成　　</w:t>
      </w:r>
      <w:r w:rsidR="00AE73A6">
        <w:rPr>
          <w:rFonts w:ascii="ＭＳ 明朝" w:hAnsi="ＭＳ 明朝" w:hint="eastAsia"/>
          <w:sz w:val="24"/>
          <w:szCs w:val="24"/>
        </w:rPr>
        <w:t>年　　月　　日</w:t>
      </w:r>
    </w:p>
    <w:p w:rsidR="00AE73A6" w:rsidRDefault="00AE73A6" w:rsidP="00AE73A6">
      <w:pPr>
        <w:pStyle w:val="a7"/>
      </w:pPr>
    </w:p>
    <w:p w:rsidR="00727E3D" w:rsidRDefault="00AE73A6" w:rsidP="00AE73A6">
      <w:pPr>
        <w:pStyle w:val="a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AE73A6" w:rsidRDefault="00727E3D" w:rsidP="00727E3D">
      <w:pPr>
        <w:pStyle w:val="a7"/>
        <w:ind w:firstLineChars="900" w:firstLine="2160"/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甲</w:t>
      </w:r>
      <w:r w:rsidR="00AE73A6">
        <w:rPr>
          <w:rFonts w:ascii="ＭＳ 明朝" w:hAnsi="ＭＳ 明朝" w:hint="eastAsia"/>
          <w:sz w:val="24"/>
          <w:szCs w:val="24"/>
        </w:rPr>
        <w:t xml:space="preserve">　奈良県生駒郡平群町吉新１丁目１番１号</w:t>
      </w:r>
    </w:p>
    <w:p w:rsidR="002D0A77" w:rsidRDefault="00AE73A6" w:rsidP="00AE73A6">
      <w:pPr>
        <w:pStyle w:val="a7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</w:t>
      </w:r>
      <w:r w:rsidR="002D0A77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</w:p>
    <w:p w:rsidR="00AE73A6" w:rsidRDefault="002D0A77" w:rsidP="002D0A77">
      <w:pPr>
        <w:pStyle w:val="a7"/>
        <w:ind w:firstLineChars="1100" w:firstLine="2640"/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平群町長</w:t>
      </w:r>
    </w:p>
    <w:p w:rsidR="00AE73A6" w:rsidRDefault="00727E3D" w:rsidP="002D0A77">
      <w:pPr>
        <w:pStyle w:val="a7"/>
        <w:ind w:left="1802"/>
      </w:pPr>
      <w:r>
        <w:rPr>
          <w:rFonts w:ascii="ＭＳ 明朝" w:hAnsi="ＭＳ 明朝" w:hint="eastAsia"/>
          <w:sz w:val="24"/>
          <w:szCs w:val="24"/>
        </w:rPr>
        <w:t xml:space="preserve">　　　 </w:t>
      </w:r>
    </w:p>
    <w:p w:rsidR="00727E3D" w:rsidRDefault="00AE73A6" w:rsidP="00AE73A6">
      <w:pPr>
        <w:pStyle w:val="a7"/>
        <w:rPr>
          <w:rFonts w:ascii="ＭＳ 明朝" w:hAnsi="ＭＳ 明朝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</w:t>
      </w:r>
      <w:r>
        <w:rPr>
          <w:rFonts w:ascii="ＭＳ 明朝" w:hAnsi="ＭＳ 明朝" w:hint="eastAsia"/>
          <w:sz w:val="24"/>
          <w:szCs w:val="24"/>
        </w:rPr>
        <w:t>乙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727E3D">
        <w:rPr>
          <w:rFonts w:ascii="ＭＳ 明朝" w:hAnsi="ＭＳ 明朝" w:cs="Times New Roman" w:hint="eastAsia"/>
          <w:sz w:val="24"/>
          <w:szCs w:val="24"/>
        </w:rPr>
        <w:t>住所</w:t>
      </w:r>
    </w:p>
    <w:p w:rsidR="00727E3D" w:rsidRDefault="00727E3D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AE73A6" w:rsidRDefault="00464962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氏名</w:t>
      </w: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727E3D">
      <w:pPr>
        <w:pStyle w:val="a7"/>
        <w:ind w:firstLineChars="1100" w:firstLine="2640"/>
        <w:rPr>
          <w:rFonts w:ascii="ＭＳ 明朝" w:hAnsi="ＭＳ 明朝" w:cs="Times New Roman"/>
          <w:sz w:val="24"/>
          <w:szCs w:val="24"/>
        </w:rPr>
      </w:pPr>
    </w:p>
    <w:p w:rsidR="006C6F97" w:rsidRDefault="006C6F97" w:rsidP="006C6F97">
      <w:pPr>
        <w:pStyle w:val="a7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lastRenderedPageBreak/>
        <w:t>別紙</w:t>
      </w:r>
    </w:p>
    <w:p w:rsidR="00523CB1" w:rsidRDefault="00523CB1" w:rsidP="006C6F97">
      <w:pPr>
        <w:pStyle w:val="a7"/>
        <w:rPr>
          <w:rFonts w:ascii="ＭＳ 明朝" w:hAnsi="ＭＳ 明朝" w:cs="Times New Roman"/>
          <w:sz w:val="24"/>
          <w:szCs w:val="24"/>
        </w:rPr>
      </w:pPr>
    </w:p>
    <w:p w:rsidR="006C6F97" w:rsidRDefault="00523CB1" w:rsidP="006C6F97">
      <w:pPr>
        <w:pStyle w:val="a7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土地の表示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791591" w:rsidTr="00791591">
        <w:trPr>
          <w:trHeight w:val="435"/>
        </w:trPr>
        <w:tc>
          <w:tcPr>
            <w:tcW w:w="4395" w:type="dxa"/>
          </w:tcPr>
          <w:p w:rsidR="00791591" w:rsidRDefault="00791591" w:rsidP="00523CB1">
            <w:pPr>
              <w:pStyle w:val="a7"/>
              <w:ind w:left="-24" w:firstLineChars="100" w:firstLine="24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所 在</w:t>
            </w:r>
          </w:p>
        </w:tc>
        <w:tc>
          <w:tcPr>
            <w:tcW w:w="5103" w:type="dxa"/>
          </w:tcPr>
          <w:p w:rsidR="00791591" w:rsidRDefault="00791591" w:rsidP="00523CB1">
            <w:pPr>
              <w:pStyle w:val="a7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地 番</w:t>
            </w:r>
          </w:p>
        </w:tc>
      </w:tr>
      <w:tr w:rsidR="00791591" w:rsidTr="00791591">
        <w:trPr>
          <w:trHeight w:val="2625"/>
        </w:trPr>
        <w:tc>
          <w:tcPr>
            <w:tcW w:w="4395" w:type="dxa"/>
          </w:tcPr>
          <w:p w:rsidR="00791591" w:rsidRDefault="00791591" w:rsidP="00523CB1">
            <w:pPr>
              <w:pStyle w:val="a7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平群町</w:t>
            </w: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ind w:left="-24"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791591" w:rsidRDefault="00791591" w:rsidP="00523CB1">
            <w:pPr>
              <w:pStyle w:val="a7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6C6F97" w:rsidRDefault="006C6F97" w:rsidP="002D0A77">
      <w:pPr>
        <w:pStyle w:val="a7"/>
        <w:ind w:firstLineChars="100" w:firstLine="24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6C6F97" w:rsidRDefault="006C6F97" w:rsidP="006C6F97">
      <w:pPr>
        <w:pStyle w:val="a7"/>
        <w:rPr>
          <w:rFonts w:cs="Times New Roman"/>
          <w:sz w:val="24"/>
          <w:szCs w:val="24"/>
        </w:rPr>
      </w:pPr>
    </w:p>
    <w:sectPr w:rsidR="006C6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0C" w:rsidRDefault="003C320C" w:rsidP="00AE73A6">
      <w:r>
        <w:separator/>
      </w:r>
    </w:p>
  </w:endnote>
  <w:endnote w:type="continuationSeparator" w:id="0">
    <w:p w:rsidR="003C320C" w:rsidRDefault="003C320C" w:rsidP="00A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0C" w:rsidRDefault="003C320C" w:rsidP="00AE73A6">
      <w:r>
        <w:separator/>
      </w:r>
    </w:p>
  </w:footnote>
  <w:footnote w:type="continuationSeparator" w:id="0">
    <w:p w:rsidR="003C320C" w:rsidRDefault="003C320C" w:rsidP="00AE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87"/>
    <w:rsid w:val="00000902"/>
    <w:rsid w:val="00034FB0"/>
    <w:rsid w:val="0011751B"/>
    <w:rsid w:val="00171EB8"/>
    <w:rsid w:val="0018590C"/>
    <w:rsid w:val="00214BDA"/>
    <w:rsid w:val="002D0A77"/>
    <w:rsid w:val="00387988"/>
    <w:rsid w:val="003C320C"/>
    <w:rsid w:val="00464962"/>
    <w:rsid w:val="00523CB1"/>
    <w:rsid w:val="00686305"/>
    <w:rsid w:val="006C6F97"/>
    <w:rsid w:val="006E2C97"/>
    <w:rsid w:val="00727E3D"/>
    <w:rsid w:val="00787F65"/>
    <w:rsid w:val="00791591"/>
    <w:rsid w:val="00823E7E"/>
    <w:rsid w:val="008658B7"/>
    <w:rsid w:val="009A0552"/>
    <w:rsid w:val="00A65087"/>
    <w:rsid w:val="00AE73A6"/>
    <w:rsid w:val="00B25543"/>
    <w:rsid w:val="00B85B52"/>
    <w:rsid w:val="00CB1858"/>
    <w:rsid w:val="00D429E6"/>
    <w:rsid w:val="00D8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45FC53"/>
  <w15:docId w15:val="{E867BEED-BF16-4EF2-86EC-4E57992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3A6"/>
  </w:style>
  <w:style w:type="paragraph" w:styleId="a5">
    <w:name w:val="footer"/>
    <w:basedOn w:val="a"/>
    <w:link w:val="a6"/>
    <w:uiPriority w:val="99"/>
    <w:unhideWhenUsed/>
    <w:rsid w:val="00AE7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3A6"/>
  </w:style>
  <w:style w:type="paragraph" w:customStyle="1" w:styleId="a7">
    <w:name w:val="一太郎"/>
    <w:rsid w:val="00AE73A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6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C206-0C01-433A-AD61-0A421531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2050a</cp:lastModifiedBy>
  <cp:revision>27</cp:revision>
  <cp:lastPrinted>2016-10-11T08:21:00Z</cp:lastPrinted>
  <dcterms:created xsi:type="dcterms:W3CDTF">2016-09-23T00:47:00Z</dcterms:created>
  <dcterms:modified xsi:type="dcterms:W3CDTF">2018-04-09T03:05:00Z</dcterms:modified>
</cp:coreProperties>
</file>